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D28" w:rsidRDefault="007A776F">
      <w:bookmarkStart w:id="0" w:name="_GoBack"/>
      <w:r>
        <w:rPr>
          <w:noProof/>
          <w:lang w:eastAsia="ru-RU"/>
        </w:rPr>
        <w:drawing>
          <wp:inline distT="0" distB="0" distL="0" distR="0">
            <wp:extent cx="6838950" cy="9401175"/>
            <wp:effectExtent l="0" t="0" r="0" b="9525"/>
            <wp:docPr id="1" name="Рисунок 1" descr="\\SERVER\Public\Файловый обменик\Ане на сайт\Общественный совет\проток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Public\Файловый обменик\Ане на сайт\Общественный совет\протокол.jpg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0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76D28" w:rsidSect="007A776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DF4"/>
    <w:rsid w:val="00376D28"/>
    <w:rsid w:val="007A776F"/>
    <w:rsid w:val="00A3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F9AA9F-9215-4E26-B8FD-18D9F481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Яблоновское городское поселение Администрация МО</dc:creator>
  <cp:keywords/>
  <dc:description/>
  <cp:lastModifiedBy>Яблоновское городское поселение Администрация МО</cp:lastModifiedBy>
  <cp:revision>2</cp:revision>
  <dcterms:created xsi:type="dcterms:W3CDTF">2017-06-19T07:56:00Z</dcterms:created>
  <dcterms:modified xsi:type="dcterms:W3CDTF">2017-06-19T07:56:00Z</dcterms:modified>
</cp:coreProperties>
</file>